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630" w:rsidRDefault="00C60ADE">
      <w:r>
        <w:rPr>
          <w:rFonts w:ascii="yandex-sans" w:hAnsi="yandex-sans"/>
          <w:color w:val="000000"/>
          <w:sz w:val="23"/>
          <w:szCs w:val="23"/>
          <w:shd w:val="clear" w:color="auto" w:fill="FFFFFF"/>
        </w:rPr>
        <w:t>(https://dm-centre.ru/novosti/media-novosti/korrupczii-net/).</w:t>
      </w:r>
    </w:p>
    <w:sectPr w:rsidR="00E736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60ADE"/>
    <w:rsid w:val="00C60ADE"/>
    <w:rsid w:val="00E73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2021-04-15T09:56:00Z</dcterms:created>
  <dcterms:modified xsi:type="dcterms:W3CDTF">2021-04-15T09:56:00Z</dcterms:modified>
</cp:coreProperties>
</file>