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74" w:rsidRPr="003A5564" w:rsidRDefault="00601674">
      <w:pPr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1A480D" w:rsidRPr="00601674" w:rsidRDefault="00A611C0">
      <w:pPr>
        <w:rPr>
          <w:lang w:val="en-US"/>
        </w:rPr>
      </w:pPr>
      <w:r w:rsidRPr="00601674">
        <w:rPr>
          <w:rFonts w:ascii="yandex-sans" w:hAnsi="yandex-sans"/>
          <w:color w:val="000000"/>
          <w:sz w:val="23"/>
          <w:szCs w:val="23"/>
          <w:shd w:val="clear" w:color="auto" w:fill="FFFFFF"/>
          <w:lang w:val="en-US"/>
        </w:rPr>
        <w:t>ttps://anticorruption.midural.ru/article/show/id/1246),</w:t>
      </w:r>
    </w:p>
    <w:sectPr w:rsidR="001A480D" w:rsidRPr="00601674" w:rsidSect="00BC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11C0"/>
    <w:rsid w:val="001A480D"/>
    <w:rsid w:val="003A5564"/>
    <w:rsid w:val="003A6253"/>
    <w:rsid w:val="00601674"/>
    <w:rsid w:val="00A611C0"/>
    <w:rsid w:val="00BC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6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2021-04-15T09:38:00Z</dcterms:created>
  <dcterms:modified xsi:type="dcterms:W3CDTF">2021-04-15T09:52:00Z</dcterms:modified>
</cp:coreProperties>
</file>